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88DB9" w14:textId="77777777" w:rsidR="00215CC5" w:rsidRPr="00141E54" w:rsidRDefault="00141E54" w:rsidP="00215C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1E54">
        <w:rPr>
          <w:rFonts w:ascii="Times New Roman" w:hAnsi="Times New Roman" w:cs="Times New Roman"/>
          <w:b/>
          <w:sz w:val="24"/>
          <w:szCs w:val="24"/>
          <w:u w:val="single"/>
        </w:rPr>
        <w:t>NOTICE OF INTENT TO AWARD CONTRACT UNDER A NATIONAL COOPERATIVE PURCHASING AGREEMENT</w:t>
      </w:r>
    </w:p>
    <w:p w14:paraId="1961C9E0" w14:textId="77777777" w:rsidR="00215CC5" w:rsidRDefault="00215CC5">
      <w:pPr>
        <w:rPr>
          <w:rFonts w:ascii="Times New Roman" w:hAnsi="Times New Roman" w:cs="Times New Roman"/>
          <w:sz w:val="24"/>
          <w:szCs w:val="24"/>
        </w:rPr>
      </w:pPr>
    </w:p>
    <w:p w14:paraId="578A5DC8" w14:textId="14467B4E" w:rsidR="00215CC5" w:rsidRPr="00F532F1" w:rsidRDefault="00215CC5">
      <w:pPr>
        <w:rPr>
          <w:rFonts w:ascii="Times New Roman" w:hAnsi="Times New Roman" w:cs="Times New Roman"/>
          <w:sz w:val="24"/>
          <w:szCs w:val="24"/>
        </w:rPr>
      </w:pPr>
      <w:r w:rsidRPr="00F532F1">
        <w:rPr>
          <w:rFonts w:ascii="Times New Roman" w:hAnsi="Times New Roman" w:cs="Times New Roman"/>
          <w:sz w:val="24"/>
          <w:szCs w:val="24"/>
        </w:rPr>
        <w:t>Notice of Intent to Award Contract under a National Cooperative Purchasing Agreement – The County of Ocean intends to participate in the</w:t>
      </w:r>
      <w:r w:rsidR="003B6E57" w:rsidRPr="00F532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Issuing Agency"/>
          <w:tag w:val="Name of Issuing Agency"/>
          <w:id w:val="1971312610"/>
          <w:placeholder>
            <w:docPart w:val="DefaultPlaceholder_-1854013440"/>
          </w:placeholder>
          <w15:color w:val="FF6600"/>
        </w:sdtPr>
        <w:sdtEndPr/>
        <w:sdtContent>
          <w:r w:rsidR="005F0D40">
            <w:rPr>
              <w:rFonts w:ascii="Times New Roman" w:hAnsi="Times New Roman" w:cs="Times New Roman"/>
              <w:sz w:val="24"/>
              <w:szCs w:val="24"/>
            </w:rPr>
            <w:t xml:space="preserve">Region 4 ESC – TX </w:t>
          </w:r>
          <w:proofErr w:type="spellStart"/>
          <w:r w:rsidR="005F0D40">
            <w:rPr>
              <w:rFonts w:ascii="Times New Roman" w:hAnsi="Times New Roman" w:cs="Times New Roman"/>
              <w:sz w:val="24"/>
              <w:szCs w:val="24"/>
            </w:rPr>
            <w:t>R2</w:t>
          </w:r>
          <w:r w:rsidR="00A4524D">
            <w:rPr>
              <w:rFonts w:ascii="Times New Roman" w:hAnsi="Times New Roman" w:cs="Times New Roman"/>
              <w:sz w:val="24"/>
              <w:szCs w:val="24"/>
            </w:rPr>
            <w:t>20702</w:t>
          </w:r>
          <w:proofErr w:type="spellEnd"/>
        </w:sdtContent>
      </w:sdt>
      <w:r w:rsidR="005F0D40">
        <w:rPr>
          <w:rFonts w:ascii="Times New Roman" w:hAnsi="Times New Roman" w:cs="Times New Roman"/>
          <w:sz w:val="24"/>
          <w:szCs w:val="24"/>
        </w:rPr>
        <w:t xml:space="preserve"> </w:t>
      </w:r>
      <w:r w:rsidRPr="00F532F1">
        <w:rPr>
          <w:rFonts w:ascii="Times New Roman" w:hAnsi="Times New Roman" w:cs="Times New Roman"/>
          <w:sz w:val="24"/>
          <w:szCs w:val="24"/>
        </w:rPr>
        <w:t xml:space="preserve">contract for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National Co-Op and Number"/>
          <w:tag w:val="Name of National Co-Op and Number"/>
          <w:id w:val="1627590129"/>
          <w:placeholder>
            <w:docPart w:val="DefaultPlaceholder_-1854013440"/>
          </w:placeholder>
          <w15:color w:val="0000FF"/>
        </w:sdtPr>
        <w:sdtEndPr/>
        <w:sdtContent>
          <w:r w:rsidR="005F0D40">
            <w:rPr>
              <w:rFonts w:ascii="Times New Roman" w:hAnsi="Times New Roman" w:cs="Times New Roman"/>
              <w:sz w:val="24"/>
              <w:szCs w:val="24"/>
            </w:rPr>
            <w:t>OMNIA Partners</w:t>
          </w:r>
          <w:r w:rsidR="005F0D40" w:rsidRPr="005F0D40">
            <w:t xml:space="preserve"> </w:t>
          </w:r>
          <w:r w:rsidR="005F0D40" w:rsidRPr="005F0D40">
            <w:rPr>
              <w:rFonts w:ascii="Times New Roman" w:hAnsi="Times New Roman" w:cs="Times New Roman"/>
              <w:sz w:val="24"/>
              <w:szCs w:val="24"/>
            </w:rPr>
            <w:t>National Cooperative Purchasing Agreement</w:t>
          </w:r>
          <w:r w:rsidR="005F0D4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to purchase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Goods or Services Being Purchased"/>
          <w:tag w:val="Goods or Services Being Purchased"/>
          <w:id w:val="-1847475834"/>
          <w:placeholder>
            <w:docPart w:val="DefaultPlaceholder_-1854013440"/>
          </w:placeholder>
          <w15:color w:val="800080"/>
        </w:sdtPr>
        <w:sdtEndPr/>
        <w:sdtContent>
          <w:r w:rsidR="008B65CA" w:rsidRPr="008B65CA">
            <w:rPr>
              <w:rFonts w:ascii="Times New Roman" w:hAnsi="Times New Roman" w:cs="Times New Roman"/>
              <w:sz w:val="24"/>
              <w:szCs w:val="24"/>
            </w:rPr>
            <w:t>Radio AES Integration &amp; Tower Installations</w:t>
          </w:r>
        </w:sdtContent>
      </w:sdt>
      <w:r w:rsidRPr="00F532F1">
        <w:rPr>
          <w:rFonts w:ascii="Times New Roman" w:hAnsi="Times New Roman" w:cs="Times New Roman"/>
          <w:sz w:val="24"/>
          <w:szCs w:val="24"/>
        </w:rPr>
        <w:t>.</w:t>
      </w:r>
    </w:p>
    <w:p w14:paraId="723C9F77" w14:textId="77777777" w:rsidR="00215CC5" w:rsidRPr="00F532F1" w:rsidRDefault="00215CC5">
      <w:pPr>
        <w:rPr>
          <w:rFonts w:ascii="Times New Roman" w:hAnsi="Times New Roman" w:cs="Times New Roman"/>
          <w:sz w:val="24"/>
          <w:szCs w:val="24"/>
        </w:rPr>
      </w:pPr>
      <w:r w:rsidRPr="00F532F1">
        <w:rPr>
          <w:rFonts w:ascii="Times New Roman" w:hAnsi="Times New Roman" w:cs="Times New Roman"/>
          <w:sz w:val="24"/>
          <w:szCs w:val="24"/>
        </w:rPr>
        <w:t xml:space="preserve">Information regarding the contract may be </w:t>
      </w:r>
      <w:r w:rsidR="00FA36BC">
        <w:rPr>
          <w:rFonts w:ascii="Times New Roman" w:hAnsi="Times New Roman" w:cs="Times New Roman"/>
          <w:sz w:val="24"/>
          <w:szCs w:val="24"/>
        </w:rPr>
        <w:t>obtained from</w:t>
      </w:r>
      <w:r w:rsidRPr="00F532F1">
        <w:rPr>
          <w:rFonts w:ascii="Times New Roman" w:hAnsi="Times New Roman" w:cs="Times New Roman"/>
          <w:sz w:val="24"/>
          <w:szCs w:val="24"/>
        </w:rPr>
        <w:t xml:space="preserve"> the Ocean County Purchasing Department, Administration Building,</w:t>
      </w:r>
      <w:r w:rsidR="003B6E57" w:rsidRPr="00F532F1">
        <w:rPr>
          <w:rFonts w:ascii="Times New Roman" w:hAnsi="Times New Roman" w:cs="Times New Roman"/>
          <w:sz w:val="24"/>
          <w:szCs w:val="24"/>
        </w:rPr>
        <w:t xml:space="preserve"> Room 224, Toms River, NJ 08753</w:t>
      </w:r>
      <w:r w:rsidR="00FA36BC">
        <w:rPr>
          <w:rFonts w:ascii="Times New Roman" w:hAnsi="Times New Roman" w:cs="Times New Roman"/>
          <w:sz w:val="24"/>
          <w:szCs w:val="24"/>
        </w:rPr>
        <w:t xml:space="preserve"> or via phone at (732) 929-2101</w:t>
      </w:r>
      <w:r w:rsidR="003B6E57" w:rsidRPr="00F532F1">
        <w:rPr>
          <w:rFonts w:ascii="Times New Roman" w:hAnsi="Times New Roman" w:cs="Times New Roman"/>
          <w:sz w:val="24"/>
          <w:szCs w:val="24"/>
        </w:rPr>
        <w:t xml:space="preserve">.  </w:t>
      </w:r>
      <w:r w:rsidRPr="00F532F1">
        <w:rPr>
          <w:rFonts w:ascii="Times New Roman" w:hAnsi="Times New Roman" w:cs="Times New Roman"/>
          <w:sz w:val="24"/>
          <w:szCs w:val="24"/>
        </w:rPr>
        <w:t>All inquiries should be directed to Jennifer L. Bowens, Purchasing Agent</w:t>
      </w:r>
      <w:r w:rsidR="003B6E57" w:rsidRPr="00F532F1">
        <w:rPr>
          <w:rFonts w:ascii="Times New Roman" w:hAnsi="Times New Roman" w:cs="Times New Roman"/>
          <w:sz w:val="24"/>
          <w:szCs w:val="24"/>
        </w:rPr>
        <w:t>,</w:t>
      </w:r>
      <w:r w:rsidRPr="00F532F1">
        <w:rPr>
          <w:rFonts w:ascii="Times New Roman" w:hAnsi="Times New Roman" w:cs="Times New Roman"/>
          <w:sz w:val="24"/>
          <w:szCs w:val="24"/>
        </w:rPr>
        <w:t xml:space="preserve"> during regular business hours.  Information can also be found on the County’s website: </w:t>
      </w:r>
      <w:proofErr w:type="gramStart"/>
      <w:r w:rsidRPr="00F532F1">
        <w:rPr>
          <w:rFonts w:ascii="Times New Roman" w:hAnsi="Times New Roman" w:cs="Times New Roman"/>
          <w:sz w:val="24"/>
          <w:szCs w:val="24"/>
        </w:rPr>
        <w:t>http://www.co.ocean.nj.us/OC/Purchasing/frmHomePDept.aspx .</w:t>
      </w:r>
      <w:proofErr w:type="gramEnd"/>
    </w:p>
    <w:p w14:paraId="1ABE81F5" w14:textId="06B6B41D" w:rsidR="00F532F1" w:rsidRPr="00F532F1" w:rsidRDefault="00215CC5" w:rsidP="00F532F1">
      <w:pPr>
        <w:rPr>
          <w:rFonts w:ascii="Times New Roman" w:hAnsi="Times New Roman" w:cs="Times New Roman"/>
          <w:sz w:val="24"/>
          <w:szCs w:val="24"/>
        </w:rPr>
      </w:pPr>
      <w:r w:rsidRPr="00F532F1">
        <w:rPr>
          <w:rFonts w:ascii="Times New Roman" w:hAnsi="Times New Roman" w:cs="Times New Roman"/>
          <w:sz w:val="24"/>
          <w:szCs w:val="24"/>
        </w:rPr>
        <w:t xml:space="preserve">The County of Ocean anticipates joining the </w:t>
      </w:r>
      <w:sdt>
        <w:sdtPr>
          <w:rPr>
            <w:rFonts w:ascii="Times New Roman" w:hAnsi="Times New Roman" w:cs="Times New Roman"/>
            <w:sz w:val="24"/>
            <w:szCs w:val="24"/>
          </w:rPr>
          <w:id w:val="-114920779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Name of Issuing Agency"/>
              <w:tag w:val="Name of Issuing Agency"/>
              <w:id w:val="1206456862"/>
              <w:placeholder>
                <w:docPart w:val="8DF0530E57BC4F13ABC405E672E9BDBC"/>
              </w:placeholder>
              <w15:color w:val="FF6600"/>
            </w:sdtPr>
            <w:sdtEndPr/>
            <w:sdtContent>
              <w:r w:rsidR="005F0D40" w:rsidRPr="005F0D40">
                <w:rPr>
                  <w:rFonts w:ascii="Times New Roman" w:hAnsi="Times New Roman" w:cs="Times New Roman"/>
                  <w:sz w:val="24"/>
                  <w:szCs w:val="24"/>
                </w:rPr>
                <w:t xml:space="preserve">Region 4 ESC – TX </w:t>
              </w:r>
              <w:proofErr w:type="spellStart"/>
              <w:r w:rsidR="005F0D40" w:rsidRPr="005F0D40">
                <w:rPr>
                  <w:rFonts w:ascii="Times New Roman" w:hAnsi="Times New Roman" w:cs="Times New Roman"/>
                  <w:sz w:val="24"/>
                  <w:szCs w:val="24"/>
                </w:rPr>
                <w:t>R22</w:t>
              </w:r>
              <w:r w:rsidR="008B65CA">
                <w:rPr>
                  <w:rFonts w:ascii="Times New Roman" w:hAnsi="Times New Roman" w:cs="Times New Roman"/>
                  <w:sz w:val="24"/>
                  <w:szCs w:val="24"/>
                </w:rPr>
                <w:t>0702</w:t>
              </w:r>
              <w:proofErr w:type="spellEnd"/>
            </w:sdtContent>
          </w:sdt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 contract on</w:t>
      </w:r>
      <w:r w:rsidR="008B65CA">
        <w:rPr>
          <w:rFonts w:ascii="Times New Roman" w:hAnsi="Times New Roman" w:cs="Times New Roman"/>
          <w:sz w:val="24"/>
          <w:szCs w:val="24"/>
        </w:rPr>
        <w:t xml:space="preserve"> or after</w:t>
      </w:r>
      <w:r w:rsidRPr="00F532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Award Date"/>
          <w:tag w:val="Award Date"/>
          <w:id w:val="2050025448"/>
          <w:placeholder>
            <w:docPart w:val="DefaultPlaceholder_-1854013440"/>
          </w:placeholder>
          <w15:color w:val="339966"/>
        </w:sdtPr>
        <w:sdtEndPr/>
        <w:sdtContent>
          <w:r w:rsidR="008B65CA">
            <w:rPr>
              <w:rFonts w:ascii="Times New Roman" w:hAnsi="Times New Roman" w:cs="Times New Roman"/>
              <w:sz w:val="24"/>
              <w:szCs w:val="24"/>
            </w:rPr>
            <w:t>May 7, 2025</w:t>
          </w:r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8C52DF" w14:textId="4E710031" w:rsidR="00236E23" w:rsidRPr="00F532F1" w:rsidRDefault="00215CC5" w:rsidP="00F532F1">
      <w:pPr>
        <w:rPr>
          <w:rFonts w:ascii="Times New Roman" w:hAnsi="Times New Roman" w:cs="Times New Roman"/>
          <w:sz w:val="24"/>
          <w:szCs w:val="24"/>
        </w:rPr>
      </w:pPr>
      <w:r w:rsidRPr="00F532F1">
        <w:rPr>
          <w:rFonts w:ascii="Times New Roman" w:hAnsi="Times New Roman" w:cs="Times New Roman"/>
          <w:sz w:val="24"/>
          <w:szCs w:val="24"/>
        </w:rPr>
        <w:t>The</w:t>
      </w:r>
      <w:r w:rsidR="00F532F1" w:rsidRPr="00F532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Issuing Agency"/>
          <w:tag w:val="Name of Issuing Agency"/>
          <w:id w:val="-631169355"/>
          <w:placeholder>
            <w:docPart w:val="B2E3160A03F4490FA57E8729EC34BC55"/>
          </w:placeholder>
          <w15:color w:val="FF6600"/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Name of Issuing Agency"/>
              <w:tag w:val="Name of Issuing Agency"/>
              <w:id w:val="2094351734"/>
              <w:placeholder>
                <w:docPart w:val="0191228B721749729E0FF71B9AFE9F55"/>
              </w:placeholder>
              <w15:color w:val="FF6600"/>
            </w:sdtPr>
            <w:sdtEndPr/>
            <w:sdtContent>
              <w:r w:rsidR="005F0D40">
                <w:rPr>
                  <w:rFonts w:ascii="Times New Roman" w:hAnsi="Times New Roman" w:cs="Times New Roman"/>
                  <w:sz w:val="24"/>
                  <w:szCs w:val="24"/>
                </w:rPr>
                <w:t xml:space="preserve">Region 4 ESC – TX </w:t>
              </w:r>
              <w:proofErr w:type="spellStart"/>
              <w:r w:rsidR="005F0D40">
                <w:rPr>
                  <w:rFonts w:ascii="Times New Roman" w:hAnsi="Times New Roman" w:cs="Times New Roman"/>
                  <w:sz w:val="24"/>
                  <w:szCs w:val="24"/>
                </w:rPr>
                <w:t>R2</w:t>
              </w:r>
              <w:r w:rsidR="008B65CA">
                <w:rPr>
                  <w:rFonts w:ascii="Times New Roman" w:hAnsi="Times New Roman" w:cs="Times New Roman"/>
                  <w:sz w:val="24"/>
                  <w:szCs w:val="24"/>
                </w:rPr>
                <w:t>20702</w:t>
              </w:r>
              <w:proofErr w:type="spellEnd"/>
            </w:sdtContent>
          </w:sdt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 contract term is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ntract Start Date"/>
          <w:tag w:val="Contract Start Date"/>
          <w:id w:val="1373198327"/>
          <w:placeholder>
            <w:docPart w:val="DefaultPlaceholder_-1854013440"/>
          </w:placeholder>
          <w15:color w:val="FFFF00"/>
        </w:sdtPr>
        <w:sdtEndPr/>
        <w:sdtContent>
          <w:r w:rsidR="008B65CA">
            <w:rPr>
              <w:rFonts w:ascii="Times New Roman" w:hAnsi="Times New Roman" w:cs="Times New Roman"/>
              <w:sz w:val="24"/>
              <w:szCs w:val="24"/>
            </w:rPr>
            <w:t xml:space="preserve">August 1, </w:t>
          </w:r>
          <w:proofErr w:type="gramStart"/>
          <w:r w:rsidR="008B65CA">
            <w:rPr>
              <w:rFonts w:ascii="Times New Roman" w:hAnsi="Times New Roman" w:cs="Times New Roman"/>
              <w:sz w:val="24"/>
              <w:szCs w:val="24"/>
            </w:rPr>
            <w:t>2022</w:t>
          </w:r>
          <w:proofErr w:type="gramEnd"/>
          <w:r w:rsidR="008B65C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sdtContent>
      </w:sdt>
      <w:r w:rsidR="00F532F1" w:rsidRPr="00F532F1">
        <w:rPr>
          <w:rFonts w:ascii="Times New Roman" w:hAnsi="Times New Roman" w:cs="Times New Roman"/>
          <w:sz w:val="24"/>
          <w:szCs w:val="24"/>
        </w:rPr>
        <w:t xml:space="preserve">to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ntract End Date"/>
          <w:tag w:val="Contract End Date"/>
          <w:id w:val="-239800499"/>
          <w:placeholder>
            <w:docPart w:val="33B2BEB8DF134CDD9E1501ACEE681B1E"/>
          </w:placeholder>
          <w15:color w:val="FFFF00"/>
        </w:sdtPr>
        <w:sdtEndPr/>
        <w:sdtContent>
          <w:r w:rsidR="008B65CA">
            <w:rPr>
              <w:rFonts w:ascii="Times New Roman" w:hAnsi="Times New Roman" w:cs="Times New Roman"/>
              <w:sz w:val="24"/>
              <w:szCs w:val="24"/>
            </w:rPr>
            <w:t xml:space="preserve">July </w:t>
          </w:r>
          <w:r w:rsidR="005F0D40">
            <w:rPr>
              <w:rFonts w:ascii="Times New Roman" w:hAnsi="Times New Roman" w:cs="Times New Roman"/>
              <w:sz w:val="24"/>
              <w:szCs w:val="24"/>
            </w:rPr>
            <w:t>31, 2025</w:t>
          </w:r>
        </w:sdtContent>
      </w:sdt>
      <w:r w:rsidR="008B65CA">
        <w:rPr>
          <w:rFonts w:ascii="Times New Roman" w:hAnsi="Times New Roman" w:cs="Times New Roman"/>
          <w:sz w:val="24"/>
          <w:szCs w:val="24"/>
        </w:rPr>
        <w:t>, with two (2) additional one (1) year extensions available through July 31, 2027.</w:t>
      </w:r>
      <w:r w:rsidR="00F532F1" w:rsidRPr="00F532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3F7B3" w14:textId="4C49E8B0" w:rsidR="00F532F1" w:rsidRPr="00F532F1" w:rsidRDefault="00F532F1" w:rsidP="00F532F1">
      <w:pPr>
        <w:rPr>
          <w:rFonts w:ascii="Times New Roman" w:hAnsi="Times New Roman" w:cs="Times New Roman"/>
          <w:sz w:val="24"/>
          <w:szCs w:val="24"/>
        </w:rPr>
      </w:pPr>
      <w:r w:rsidRPr="00F532F1">
        <w:rPr>
          <w:rFonts w:ascii="Times New Roman" w:hAnsi="Times New Roman" w:cs="Times New Roman"/>
          <w:sz w:val="24"/>
          <w:szCs w:val="24"/>
        </w:rPr>
        <w:t xml:space="preserve">It is the intent of the Purchasing Agent to make a contract award to </w:t>
      </w:r>
      <w:sdt>
        <w:sdtPr>
          <w:rPr>
            <w:rFonts w:ascii="Times New Roman" w:hAnsi="Times New Roman" w:cs="Times New Roman"/>
            <w:sz w:val="24"/>
            <w:szCs w:val="24"/>
          </w:rPr>
          <w:alias w:val="Vendor Name"/>
          <w:tag w:val="Vendor Name"/>
          <w:id w:val="-1314711446"/>
          <w:placeholder>
            <w:docPart w:val="DefaultPlaceholder_-1854013440"/>
          </w:placeholder>
          <w15:color w:val="FF0000"/>
        </w:sdtPr>
        <w:sdtEndPr/>
        <w:sdtContent>
          <w:r w:rsidR="008B65CA">
            <w:rPr>
              <w:rFonts w:ascii="Times New Roman" w:hAnsi="Times New Roman" w:cs="Times New Roman"/>
              <w:sz w:val="24"/>
              <w:szCs w:val="24"/>
            </w:rPr>
            <w:t>Integrated Security Systems, an authorized distributor for Convergint Technologies, LLC</w:t>
          </w:r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 pursuant to the proposal submitted in response to the </w:t>
      </w:r>
      <w:sdt>
        <w:sdtPr>
          <w:rPr>
            <w:rFonts w:ascii="Times New Roman" w:hAnsi="Times New Roman" w:cs="Times New Roman"/>
            <w:sz w:val="24"/>
            <w:szCs w:val="24"/>
          </w:rPr>
          <w:alias w:val="Name of Issuing Agency"/>
          <w:tag w:val="Name of Issuing Agency"/>
          <w:id w:val="1391079850"/>
          <w:placeholder>
            <w:docPart w:val="9680BDB72DEF45CCA2761C934E4A4184"/>
          </w:placeholder>
          <w15:color w:val="FF6600"/>
        </w:sdtPr>
        <w:sdtEndPr/>
        <w:sdtContent>
          <w:r w:rsidR="005F0D40" w:rsidRPr="005F0D40">
            <w:rPr>
              <w:rFonts w:ascii="Times New Roman" w:hAnsi="Times New Roman" w:cs="Times New Roman"/>
              <w:sz w:val="24"/>
              <w:szCs w:val="24"/>
            </w:rPr>
            <w:t xml:space="preserve">Region 4 ESC – TX </w:t>
          </w:r>
          <w:proofErr w:type="spellStart"/>
          <w:r w:rsidR="005F0D40" w:rsidRPr="005F0D40">
            <w:rPr>
              <w:rFonts w:ascii="Times New Roman" w:hAnsi="Times New Roman" w:cs="Times New Roman"/>
              <w:sz w:val="24"/>
              <w:szCs w:val="24"/>
            </w:rPr>
            <w:t>R2</w:t>
          </w:r>
          <w:r w:rsidR="008B65CA">
            <w:rPr>
              <w:rFonts w:ascii="Times New Roman" w:hAnsi="Times New Roman" w:cs="Times New Roman"/>
              <w:sz w:val="24"/>
              <w:szCs w:val="24"/>
            </w:rPr>
            <w:t>20702</w:t>
          </w:r>
          <w:proofErr w:type="spellEnd"/>
        </w:sdtContent>
      </w:sdt>
      <w:r w:rsidRPr="00F532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Type of Award - RFP, RFB, etc."/>
          <w:tag w:val="Type of Award - RFP, RFB, etc."/>
          <w:id w:val="-1773850210"/>
          <w:placeholder>
            <w:docPart w:val="DefaultPlaceholder_-1854013440"/>
          </w:placeholder>
          <w15:color w:val="800080"/>
        </w:sdtPr>
        <w:sdtEndPr/>
        <w:sdtContent>
          <w:r w:rsidR="005F0D40">
            <w:rPr>
              <w:rFonts w:ascii="Times New Roman" w:hAnsi="Times New Roman" w:cs="Times New Roman"/>
              <w:sz w:val="24"/>
              <w:szCs w:val="24"/>
            </w:rPr>
            <w:t>RFP</w:t>
          </w:r>
          <w:r w:rsidR="00E93A0A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14:paraId="2B525AD5" w14:textId="77777777" w:rsidR="00F532F1" w:rsidRDefault="00F532F1" w:rsidP="00F53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County of Ocean is permitted to join national cooperative purchasing agreements under the authority of N.J.S.A. 52:34-6.2(b)(3).</w:t>
      </w:r>
    </w:p>
    <w:p w14:paraId="117357D3" w14:textId="6F095038" w:rsidR="00F532F1" w:rsidRDefault="00F532F1" w:rsidP="00F532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period ends: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Comment Period End Date"/>
          <w:tag w:val="Comment Period End Date"/>
          <w:id w:val="914368300"/>
          <w:placeholder>
            <w:docPart w:val="DefaultPlaceholder_-1854013440"/>
          </w:placeholder>
          <w15:color w:val="003366"/>
        </w:sdtPr>
        <w:sdtEndPr/>
        <w:sdtContent>
          <w:r w:rsidR="00557D11">
            <w:rPr>
              <w:rFonts w:ascii="Times New Roman" w:hAnsi="Times New Roman" w:cs="Times New Roman"/>
              <w:sz w:val="24"/>
              <w:szCs w:val="24"/>
            </w:rPr>
            <w:t>April 22, 2025</w:t>
          </w:r>
        </w:sdtContent>
      </w:sdt>
    </w:p>
    <w:p w14:paraId="10FD0735" w14:textId="77777777" w:rsidR="00050971" w:rsidRDefault="00050971" w:rsidP="000509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A2FA7" w14:textId="77777777" w:rsidR="00050971" w:rsidRDefault="00050971" w:rsidP="000509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Signed:</w:t>
      </w:r>
    </w:p>
    <w:p w14:paraId="5FD30ABC" w14:textId="77777777" w:rsidR="00050971" w:rsidRPr="00050971" w:rsidRDefault="00050971" w:rsidP="000509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Jennifer L. Bowens, Purchasing Agent</w:t>
      </w:r>
    </w:p>
    <w:p w14:paraId="3E4FABCF" w14:textId="77777777" w:rsidR="00F532F1" w:rsidRPr="00215CC5" w:rsidRDefault="00F532F1" w:rsidP="00F532F1">
      <w:pPr>
        <w:rPr>
          <w:rFonts w:ascii="Times New Roman" w:hAnsi="Times New Roman" w:cs="Times New Roman"/>
          <w:sz w:val="24"/>
          <w:szCs w:val="24"/>
        </w:rPr>
      </w:pPr>
    </w:p>
    <w:sectPr w:rsidR="00F532F1" w:rsidRPr="0021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CC5"/>
    <w:rsid w:val="00031A4D"/>
    <w:rsid w:val="00050971"/>
    <w:rsid w:val="00141E54"/>
    <w:rsid w:val="00160559"/>
    <w:rsid w:val="00215CC5"/>
    <w:rsid w:val="00236E23"/>
    <w:rsid w:val="003B6E57"/>
    <w:rsid w:val="005516D3"/>
    <w:rsid w:val="00557D11"/>
    <w:rsid w:val="005F0D40"/>
    <w:rsid w:val="008B65CA"/>
    <w:rsid w:val="00A26D18"/>
    <w:rsid w:val="00A36030"/>
    <w:rsid w:val="00A4524D"/>
    <w:rsid w:val="00CF4834"/>
    <w:rsid w:val="00E93A0A"/>
    <w:rsid w:val="00F532F1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E15B"/>
  <w15:chartTrackingRefBased/>
  <w15:docId w15:val="{63E31D99-5331-40F6-85B2-85E5E502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C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C31A0-01B6-445B-B251-99ADFE3D9FDD}"/>
      </w:docPartPr>
      <w:docPartBody>
        <w:p w:rsidR="00D1655D" w:rsidRDefault="00A12387">
          <w:r w:rsidRPr="00745C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0530E57BC4F13ABC405E672E9B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16E6F-B508-4CF0-A1C5-A07862939DE4}"/>
      </w:docPartPr>
      <w:docPartBody>
        <w:p w:rsidR="00D1655D" w:rsidRDefault="00A12387" w:rsidP="00A12387">
          <w:pPr>
            <w:pStyle w:val="8DF0530E57BC4F13ABC405E672E9BDBC"/>
          </w:pPr>
          <w:r w:rsidRPr="00745C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E3160A03F4490FA57E8729EC34B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14BA5-A60E-43A1-BE06-FEA938FB5EF2}"/>
      </w:docPartPr>
      <w:docPartBody>
        <w:p w:rsidR="00D1655D" w:rsidRDefault="00A12387" w:rsidP="00A12387">
          <w:pPr>
            <w:pStyle w:val="B2E3160A03F4490FA57E8729EC34BC55"/>
          </w:pPr>
          <w:r w:rsidRPr="00745C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2BEB8DF134CDD9E1501ACEE68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C665F-46D6-4641-B3D5-19BB5B1B6A74}"/>
      </w:docPartPr>
      <w:docPartBody>
        <w:p w:rsidR="00D1655D" w:rsidRDefault="00A12387" w:rsidP="00A12387">
          <w:pPr>
            <w:pStyle w:val="33B2BEB8DF134CDD9E1501ACEE681B1E"/>
          </w:pPr>
          <w:r w:rsidRPr="00745C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0BDB72DEF45CCA2761C934E4A4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174C0-AA4E-4CAD-8590-DD7C24B299A0}"/>
      </w:docPartPr>
      <w:docPartBody>
        <w:p w:rsidR="00D1655D" w:rsidRDefault="00A12387" w:rsidP="00A12387">
          <w:pPr>
            <w:pStyle w:val="9680BDB72DEF45CCA2761C934E4A4184"/>
          </w:pPr>
          <w:r w:rsidRPr="00745C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91228B721749729E0FF71B9AFE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735C-F65F-4FC0-A12B-2B063431FAD5}"/>
      </w:docPartPr>
      <w:docPartBody>
        <w:p w:rsidR="008B0C19" w:rsidRDefault="003845C4" w:rsidP="003845C4">
          <w:pPr>
            <w:pStyle w:val="0191228B721749729E0FF71B9AFE9F55"/>
          </w:pPr>
          <w:r w:rsidRPr="00745C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87"/>
    <w:rsid w:val="003845C4"/>
    <w:rsid w:val="005516D3"/>
    <w:rsid w:val="008B0C19"/>
    <w:rsid w:val="00A12387"/>
    <w:rsid w:val="00A26D18"/>
    <w:rsid w:val="00D1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45C4"/>
    <w:rPr>
      <w:color w:val="808080"/>
    </w:rPr>
  </w:style>
  <w:style w:type="paragraph" w:customStyle="1" w:styleId="8DF0530E57BC4F13ABC405E672E9BDBC">
    <w:name w:val="8DF0530E57BC4F13ABC405E672E9BDBC"/>
    <w:rsid w:val="00A12387"/>
  </w:style>
  <w:style w:type="paragraph" w:customStyle="1" w:styleId="B2E3160A03F4490FA57E8729EC34BC55">
    <w:name w:val="B2E3160A03F4490FA57E8729EC34BC55"/>
    <w:rsid w:val="00A12387"/>
  </w:style>
  <w:style w:type="paragraph" w:customStyle="1" w:styleId="33B2BEB8DF134CDD9E1501ACEE681B1E">
    <w:name w:val="33B2BEB8DF134CDD9E1501ACEE681B1E"/>
    <w:rsid w:val="00A12387"/>
  </w:style>
  <w:style w:type="paragraph" w:customStyle="1" w:styleId="9680BDB72DEF45CCA2761C934E4A4184">
    <w:name w:val="9680BDB72DEF45CCA2761C934E4A4184"/>
    <w:rsid w:val="00A12387"/>
  </w:style>
  <w:style w:type="paragraph" w:customStyle="1" w:styleId="0191228B721749729E0FF71B9AFE9F55">
    <w:name w:val="0191228B721749729E0FF71B9AFE9F55"/>
    <w:rsid w:val="003845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Ocean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Hannold, Jess</dc:creator>
  <cp:keywords/>
  <dc:description/>
  <cp:lastModifiedBy>Hannold, Jessica</cp:lastModifiedBy>
  <cp:revision>4</cp:revision>
  <cp:lastPrinted>2025-04-07T15:40:00Z</cp:lastPrinted>
  <dcterms:created xsi:type="dcterms:W3CDTF">2025-04-07T15:02:00Z</dcterms:created>
  <dcterms:modified xsi:type="dcterms:W3CDTF">2025-04-07T15:40:00Z</dcterms:modified>
</cp:coreProperties>
</file>